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8F" w:rsidRDefault="0007042F">
      <w:pPr>
        <w:jc w:val="center"/>
        <w:rPr>
          <w:b/>
          <w:color w:val="0020D0"/>
          <w:sz w:val="28"/>
          <w:szCs w:val="28"/>
        </w:rPr>
      </w:pPr>
      <w:r>
        <w:rPr>
          <w:b/>
          <w:color w:val="0020D0"/>
          <w:sz w:val="28"/>
          <w:szCs w:val="28"/>
        </w:rPr>
        <w:t>DADOS DO ALUNO</w:t>
      </w:r>
      <w:r>
        <w:rPr>
          <w:rFonts w:ascii="Arial" w:eastAsia="Arial" w:hAnsi="Arial" w:cs="Arial"/>
          <w:b/>
          <w:color w:val="FFFFFF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101602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E2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8pt;margin-top:9pt;width:137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Zm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D86DB" id="Conector de seta reta 12" o:spid="_x0000_s1026" type="#_x0000_t32" style="position:absolute;margin-left:276pt;margin-top:9pt;width:137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e2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tbl>
      <w:tblPr>
        <w:tblStyle w:val="1"/>
        <w:tblW w:w="8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8"/>
      </w:tblGrid>
      <w:tr w:rsidR="0002798F">
        <w:tc>
          <w:tcPr>
            <w:tcW w:w="8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Aluno: [Nome completo]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RA: [Número do RA do aluno]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POLO / UNIDADE: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161986">
            <w:pPr>
              <w:rPr>
                <w:sz w:val="24"/>
                <w:szCs w:val="24"/>
              </w:rPr>
            </w:pPr>
            <w:r w:rsidRPr="0068537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F810656" wp14:editId="43DD13B1">
                      <wp:simplePos x="0" y="0"/>
                      <wp:positionH relativeFrom="column">
                        <wp:posOffset>245019</wp:posOffset>
                      </wp:positionH>
                      <wp:positionV relativeFrom="paragraph">
                        <wp:posOffset>221252</wp:posOffset>
                      </wp:positionV>
                      <wp:extent cx="4714875" cy="1404620"/>
                      <wp:effectExtent l="0" t="0" r="28575" b="1460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4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986" w:rsidRDefault="00161986" w:rsidP="0016198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808080"/>
                                    </w:rPr>
                                    <w:drawing>
                                      <wp:inline distT="0" distB="0" distL="0" distR="0" wp14:anchorId="68AC1DCE" wp14:editId="2E005F59">
                                        <wp:extent cx="1946275" cy="617015"/>
                                        <wp:effectExtent l="0" t="0" r="0" b="0"/>
                                        <wp:docPr id="17" name="Imagem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logo-prodesafio-grand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6275" cy="617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61986" w:rsidRPr="00E35637" w:rsidRDefault="00161986" w:rsidP="0016198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</w:pPr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>Obtenha o trabalho completo em:</w:t>
                                  </w:r>
                                </w:p>
                                <w:p w:rsidR="00161986" w:rsidRPr="00E35637" w:rsidRDefault="00306024" w:rsidP="0016198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</w:pPr>
                                  <w:hyperlink r:id="rId8" w:history="1">
                                    <w:r w:rsidR="00161986" w:rsidRPr="00E35637">
                                      <w:rPr>
                                        <w:rStyle w:val="Hyperlink"/>
                                        <w:b/>
                                        <w:sz w:val="48"/>
                                        <w:szCs w:val="28"/>
                                      </w:rPr>
                                      <w:t>https://prodesafio.com.br</w:t>
                                    </w:r>
                                  </w:hyperlink>
                                </w:p>
                                <w:p w:rsidR="00161986" w:rsidRDefault="00161986" w:rsidP="00161986">
                                  <w:pPr>
                                    <w:jc w:val="center"/>
                                  </w:pPr>
                                  <w:proofErr w:type="spellStart"/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>Whatsapp</w:t>
                                  </w:r>
                                  <w:proofErr w:type="spellEnd"/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 xml:space="preserve"> 61 99577-4126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F810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.3pt;margin-top:17.4pt;width:37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">
                      <v:textbox style="mso-fit-shape-to-text:t">
                        <w:txbxContent>
                          <w:p w:rsidR="00161986" w:rsidRDefault="00161986" w:rsidP="001619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68AC1DCE" wp14:editId="2E005F59">
                                  <wp:extent cx="1946275" cy="617015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-prodesafio-gran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275" cy="617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1986" w:rsidRPr="00E35637" w:rsidRDefault="00161986" w:rsidP="00161986">
                            <w:pPr>
                              <w:spacing w:after="120"/>
                              <w:jc w:val="center"/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</w:pPr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>Obtenha o trabalho completo em:</w:t>
                            </w:r>
                          </w:p>
                          <w:p w:rsidR="00161986" w:rsidRPr="00E35637" w:rsidRDefault="00161986" w:rsidP="00161986">
                            <w:pPr>
                              <w:spacing w:after="120"/>
                              <w:jc w:val="center"/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</w:pPr>
                            <w:hyperlink r:id="rId10" w:history="1">
                              <w:r w:rsidRPr="00E35637">
                                <w:rPr>
                                  <w:rStyle w:val="Hyperlink"/>
                                  <w:b/>
                                  <w:sz w:val="48"/>
                                  <w:szCs w:val="28"/>
                                </w:rPr>
                                <w:t>https://prodesafio.com.br</w:t>
                              </w:r>
                            </w:hyperlink>
                          </w:p>
                          <w:p w:rsidR="00161986" w:rsidRDefault="00161986" w:rsidP="00161986">
                            <w:pPr>
                              <w:jc w:val="center"/>
                            </w:pPr>
                            <w:proofErr w:type="spellStart"/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>Whatsapp</w:t>
                            </w:r>
                            <w:proofErr w:type="spellEnd"/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 xml:space="preserve"> 61 99577-4126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CURSO: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592168">
            <w:pPr>
              <w:rPr>
                <w:b/>
                <w:sz w:val="24"/>
                <w:szCs w:val="24"/>
              </w:rPr>
            </w:pPr>
            <w:r w:rsidRPr="00592168">
              <w:rPr>
                <w:rFonts w:ascii="Verdana" w:hAnsi="Verdana"/>
                <w:color w:val="4A5568"/>
                <w:shd w:val="clear" w:color="auto" w:fill="FFFFFF"/>
              </w:rPr>
              <w:t>CST EM GESTÃO FINANCEIRA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COMPONENTE CURRICULAR: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592168">
            <w:pPr>
              <w:rPr>
                <w:b/>
                <w:sz w:val="24"/>
                <w:szCs w:val="24"/>
              </w:rPr>
            </w:pPr>
            <w:bookmarkStart w:id="0" w:name="_GoBack"/>
            <w:r w:rsidRPr="00592168">
              <w:rPr>
                <w:rFonts w:ascii="Verdana" w:hAnsi="Verdana"/>
                <w:color w:val="4A5568"/>
                <w:shd w:val="clear" w:color="auto" w:fill="FFFFFF"/>
              </w:rPr>
              <w:t>PROJETO DE EXTENSÃO I – GESTÃO FINANCEIRA</w:t>
            </w:r>
            <w:bookmarkEnd w:id="0"/>
          </w:p>
        </w:tc>
      </w:tr>
      <w:tr w:rsidR="0002798F">
        <w:tc>
          <w:tcPr>
            <w:tcW w:w="85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PROGRAMA DE EXTENSÃO: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294F62">
            <w:pPr>
              <w:rPr>
                <w:b/>
                <w:sz w:val="24"/>
                <w:szCs w:val="24"/>
              </w:rPr>
            </w:pPr>
            <w:r w:rsidRPr="00294F62">
              <w:rPr>
                <w:b/>
                <w:sz w:val="24"/>
                <w:szCs w:val="24"/>
              </w:rPr>
              <w:t>PROGRAMA DE AÇÃO E DIFUSÃO CULTURAL.</w:t>
            </w:r>
          </w:p>
        </w:tc>
      </w:tr>
      <w:tr w:rsidR="0002798F">
        <w:tc>
          <w:tcPr>
            <w:tcW w:w="85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2798F" w:rsidRDefault="0002798F">
            <w:pPr>
              <w:rPr>
                <w:b/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r>
              <w:rPr>
                <w:color w:val="005CFF"/>
              </w:rPr>
              <w:t>FINALIDADE E MOTIVAÇÃO: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Pr="00F6543D" w:rsidRDefault="00592168" w:rsidP="00A62203">
            <w:pPr>
              <w:jc w:val="both"/>
              <w:rPr>
                <w:sz w:val="24"/>
                <w:szCs w:val="24"/>
              </w:rPr>
            </w:pPr>
            <w:r w:rsidRPr="00592168">
              <w:t xml:space="preserve">A realização das atividades </w:t>
            </w:r>
            <w:proofErr w:type="spellStart"/>
            <w:r w:rsidRPr="00592168">
              <w:t>extensionistas</w:t>
            </w:r>
            <w:proofErr w:type="spellEnd"/>
            <w:r w:rsidRPr="00592168">
              <w:t xml:space="preserve"> do CST em Gestão Financeira, vinculada ao Programa de Contexto à Comunidade, pode representar a oportunidade para estreitar o relacionamento do saber universitário com a comunidade, por meio das contribuições na resolução de problemas sociais presentes no contexto e, por outro lado, possibilitar o desenvolvimento de competências e soft </w:t>
            </w:r>
            <w:proofErr w:type="spellStart"/>
            <w:r w:rsidRPr="00592168">
              <w:t>skills</w:t>
            </w:r>
            <w:proofErr w:type="spellEnd"/>
            <w:r w:rsidRPr="00592168">
              <w:t xml:space="preserve"> específicas no alunado do curso. As ações poderão ser realizadas em diversos locais, dependendo do problema identificado, sendo algumas possibilidades: Associação de Bairro, Prefeitura, ONG, Igreja, Escola, Micro e Pequena Empresa.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COMPETÊNCIAS: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294F62" w:rsidRPr="00294F62" w:rsidRDefault="00294F62" w:rsidP="00294F62">
            <w:pPr>
              <w:jc w:val="both"/>
              <w:rPr>
                <w:bCs/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I - Avaliar, diagnosticar, planejar e intervir em processos educativos em diferentes contextos;</w:t>
            </w:r>
          </w:p>
          <w:p w:rsidR="00294F62" w:rsidRPr="00294F62" w:rsidRDefault="00294F62" w:rsidP="00294F62">
            <w:pPr>
              <w:jc w:val="both"/>
              <w:rPr>
                <w:bCs/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lastRenderedPageBreak/>
              <w:t>II - Avaliar, diagnosticar, planejar e intervir em processos psicossociais a grupos, segmentos e comunidades em situação de vulnerabilidade individual e social;</w:t>
            </w:r>
          </w:p>
          <w:p w:rsidR="00294F62" w:rsidRPr="00294F62" w:rsidRDefault="00294F62" w:rsidP="00294F62">
            <w:pPr>
              <w:jc w:val="both"/>
              <w:rPr>
                <w:bCs/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III - Participar de processos grupais, em diferentes contextos, considerando diferenças individuais e socioculturais;</w:t>
            </w:r>
          </w:p>
          <w:p w:rsidR="00592168" w:rsidRPr="00592168" w:rsidRDefault="00294F62" w:rsidP="00592168">
            <w:pPr>
              <w:jc w:val="both"/>
              <w:rPr>
                <w:bCs/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IV - Aprendizagem contínua.</w:t>
            </w:r>
            <w:r w:rsidR="00592168">
              <w:t xml:space="preserve"> </w:t>
            </w:r>
            <w:r w:rsidR="00592168" w:rsidRPr="00592168">
              <w:rPr>
                <w:bCs/>
                <w:sz w:val="24"/>
                <w:szCs w:val="24"/>
              </w:rPr>
              <w:t>I – Gerenciar recursos financeiros com eficácia, eficiência e efetividade;</w:t>
            </w:r>
          </w:p>
          <w:p w:rsidR="0002798F" w:rsidRDefault="0002798F" w:rsidP="00592168">
            <w:pPr>
              <w:jc w:val="both"/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lastRenderedPageBreak/>
              <w:t>PERFIL DO EGRESSO: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592168" w:rsidP="00865E2E">
            <w:pPr>
              <w:jc w:val="both"/>
              <w:rPr>
                <w:sz w:val="24"/>
                <w:szCs w:val="24"/>
              </w:rPr>
            </w:pPr>
            <w:r w:rsidRPr="00592168">
              <w:rPr>
                <w:bCs/>
                <w:sz w:val="24"/>
                <w:szCs w:val="24"/>
              </w:rPr>
              <w:t xml:space="preserve">O perfil do egresso idealizado pela IES para o CST em Gestão Financeira possibilita a formação do profissional que tenha como valores e pressupostos essenciais um perfil generalista, crítico, reflexivo, propositivo, humanístico e dinâmico, apto a agir eticamente, diagnosticando os ambientes externo e interno, para a tomada de decisão e do estabelecimento de estratégias e objetivos, a fim de investigar inovações e implementá-las nos processos estruturados e, atuando postura socialmente responsável, sendo que pelas atividades </w:t>
            </w:r>
            <w:proofErr w:type="spellStart"/>
            <w:r w:rsidRPr="00592168">
              <w:rPr>
                <w:bCs/>
                <w:sz w:val="24"/>
                <w:szCs w:val="24"/>
              </w:rPr>
              <w:t>extensionistas</w:t>
            </w:r>
            <w:proofErr w:type="spellEnd"/>
            <w:r w:rsidRPr="00592168">
              <w:rPr>
                <w:bCs/>
                <w:sz w:val="24"/>
                <w:szCs w:val="24"/>
              </w:rPr>
              <w:t xml:space="preserve"> vinculadas ao Programa de Extensão Contexto à Comunidade, esse egresso poderá desenvolver habilidades e capacidade para conduzir atividades referentes à compreensão da realidade social, cultural e econômica do meio em que está inserido, direcionando suas ações para a transformação da realidade e para o desenvolvimento social e da qualidade de vida.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SOFT SKILLS (COMPETÊNCIAS SOCIOEMOCIONAIS):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592168" w:rsidRPr="00592168" w:rsidRDefault="00592168" w:rsidP="00592168">
            <w:pPr>
              <w:pStyle w:val="PargrafodaList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92168">
              <w:rPr>
                <w:sz w:val="24"/>
                <w:szCs w:val="24"/>
              </w:rPr>
              <w:t>Análise e resolução de problemas</w:t>
            </w:r>
          </w:p>
          <w:p w:rsidR="00592168" w:rsidRPr="00592168" w:rsidRDefault="00592168" w:rsidP="00592168">
            <w:pPr>
              <w:pStyle w:val="PargrafodaList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92168">
              <w:rPr>
                <w:sz w:val="24"/>
                <w:szCs w:val="24"/>
              </w:rPr>
              <w:t>Flexibilidade e adaptação</w:t>
            </w:r>
          </w:p>
          <w:p w:rsidR="00294F62" w:rsidRPr="003B463F" w:rsidRDefault="00592168" w:rsidP="00592168">
            <w:pPr>
              <w:pStyle w:val="PargrafodaLista"/>
              <w:numPr>
                <w:ilvl w:val="0"/>
                <w:numId w:val="32"/>
              </w:numPr>
            </w:pPr>
            <w:r w:rsidRPr="00592168">
              <w:rPr>
                <w:sz w:val="24"/>
                <w:szCs w:val="24"/>
              </w:rPr>
              <w:t>Aprendizado Ativo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OBJETIVOS DE APRENDIZAGEM: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592168" w:rsidP="00865E2E">
            <w:pPr>
              <w:jc w:val="both"/>
              <w:rPr>
                <w:sz w:val="24"/>
                <w:szCs w:val="24"/>
              </w:rPr>
            </w:pPr>
            <w:r w:rsidRPr="00592168">
              <w:rPr>
                <w:bCs/>
                <w:sz w:val="24"/>
                <w:szCs w:val="24"/>
              </w:rPr>
              <w:t>Projeto de Extensão Gestão Financeira O principal objetivo da extensão universitária do CST em Gestão Financeira, por meio do Programa de Contexto à Comunidade, é o novo saber que é originado devido à aplicação do conhecimento adquirido no curso, durante a busca da contribuição à resolução de problemas contextuais à sociedade, e, ainda, ao desenvolvimento social e da melhoria da qualidade de vida, dessa forma, oportunizando que o corpo discente realize ações embasadas na sua aprendizagem multidisciplinar.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CONTEÚDOS: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592168" w:rsidRPr="00592168" w:rsidRDefault="00592168" w:rsidP="00592168">
            <w:pPr>
              <w:jc w:val="both"/>
              <w:rPr>
                <w:bCs/>
                <w:sz w:val="24"/>
                <w:szCs w:val="24"/>
              </w:rPr>
            </w:pPr>
            <w:r w:rsidRPr="00592168">
              <w:rPr>
                <w:bCs/>
                <w:sz w:val="24"/>
                <w:szCs w:val="24"/>
              </w:rPr>
              <w:t>I – Análise de cenário econômico;</w:t>
            </w:r>
          </w:p>
          <w:p w:rsidR="00592168" w:rsidRPr="00592168" w:rsidRDefault="00592168" w:rsidP="00592168">
            <w:pPr>
              <w:jc w:val="both"/>
              <w:rPr>
                <w:bCs/>
                <w:sz w:val="24"/>
                <w:szCs w:val="24"/>
              </w:rPr>
            </w:pPr>
            <w:r w:rsidRPr="00592168">
              <w:rPr>
                <w:bCs/>
                <w:sz w:val="24"/>
                <w:szCs w:val="24"/>
              </w:rPr>
              <w:t>II – Matemática financeira;</w:t>
            </w:r>
          </w:p>
          <w:p w:rsidR="00592168" w:rsidRPr="00592168" w:rsidRDefault="00592168" w:rsidP="00592168">
            <w:pPr>
              <w:jc w:val="both"/>
              <w:rPr>
                <w:bCs/>
                <w:sz w:val="24"/>
                <w:szCs w:val="24"/>
              </w:rPr>
            </w:pPr>
            <w:r w:rsidRPr="00592168">
              <w:rPr>
                <w:bCs/>
                <w:sz w:val="24"/>
                <w:szCs w:val="24"/>
              </w:rPr>
              <w:t>III – Planejamento orçamentário;</w:t>
            </w:r>
          </w:p>
          <w:p w:rsidR="0002798F" w:rsidRDefault="00592168" w:rsidP="00592168">
            <w:pPr>
              <w:jc w:val="both"/>
              <w:rPr>
                <w:sz w:val="24"/>
                <w:szCs w:val="24"/>
              </w:rPr>
            </w:pPr>
            <w:r w:rsidRPr="00592168">
              <w:rPr>
                <w:bCs/>
                <w:sz w:val="24"/>
                <w:szCs w:val="24"/>
              </w:rPr>
              <w:t>IV – Sociedade e direitos humanos.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INDICAÇÕES BIBLIOGRÁFICAS: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SCHUKTZ, </w:t>
            </w:r>
            <w:proofErr w:type="spellStart"/>
            <w:r w:rsidRPr="003D3F9B">
              <w:rPr>
                <w:bCs/>
                <w:sz w:val="24"/>
                <w:szCs w:val="24"/>
              </w:rPr>
              <w:t>Duane</w:t>
            </w:r>
            <w:proofErr w:type="spellEnd"/>
            <w:r w:rsidRPr="003D3F9B">
              <w:rPr>
                <w:bCs/>
                <w:sz w:val="24"/>
                <w:szCs w:val="24"/>
              </w:rPr>
              <w:t xml:space="preserve">; SCHULTZ, Sydney Ellen. História da psicologia moderna. 4. ed. São Paulo, SP: </w:t>
            </w:r>
            <w:proofErr w:type="spellStart"/>
            <w:r w:rsidRPr="003D3F9B">
              <w:rPr>
                <w:bCs/>
                <w:sz w:val="24"/>
                <w:szCs w:val="24"/>
              </w:rPr>
              <w:t>Cengage</w:t>
            </w:r>
            <w:proofErr w:type="spellEnd"/>
            <w:r w:rsidRPr="003D3F9B">
              <w:rPr>
                <w:bCs/>
                <w:sz w:val="24"/>
                <w:szCs w:val="24"/>
              </w:rPr>
              <w:t>, 2019.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>ROMARO, Rita Aparecida. Ética na psicologia. 4.ed. Petrópolis: Vozes, 2014.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lastRenderedPageBreak/>
              <w:t xml:space="preserve">PAPALIA, Diane E.; FELDMAN, Ruth </w:t>
            </w:r>
            <w:proofErr w:type="spellStart"/>
            <w:r w:rsidRPr="003D3F9B">
              <w:rPr>
                <w:bCs/>
                <w:sz w:val="24"/>
                <w:szCs w:val="24"/>
              </w:rPr>
              <w:t>Duskin</w:t>
            </w:r>
            <w:proofErr w:type="spellEnd"/>
            <w:r w:rsidRPr="003D3F9B">
              <w:rPr>
                <w:bCs/>
                <w:sz w:val="24"/>
                <w:szCs w:val="24"/>
              </w:rPr>
              <w:t>. Desenvolvimento humano, 14.ed.. Porto Alegre: AMGH, 2022.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MAIRA, Christiane </w:t>
            </w:r>
            <w:proofErr w:type="spellStart"/>
            <w:r w:rsidRPr="003D3F9B">
              <w:rPr>
                <w:bCs/>
                <w:sz w:val="24"/>
                <w:szCs w:val="24"/>
              </w:rPr>
              <w:t>Martinatti</w:t>
            </w:r>
            <w:proofErr w:type="spellEnd"/>
            <w:r w:rsidRPr="003D3F9B">
              <w:rPr>
                <w:bCs/>
                <w:sz w:val="24"/>
                <w:szCs w:val="24"/>
              </w:rPr>
              <w:t xml:space="preserve">. Psicologia do Desenvolvimento e da Aprendizagem. Curitiba: </w:t>
            </w:r>
            <w:proofErr w:type="spellStart"/>
            <w:r w:rsidRPr="003D3F9B">
              <w:rPr>
                <w:bCs/>
                <w:sz w:val="24"/>
                <w:szCs w:val="24"/>
              </w:rPr>
              <w:t>InterSaberes</w:t>
            </w:r>
            <w:proofErr w:type="spellEnd"/>
            <w:r w:rsidRPr="003D3F9B">
              <w:rPr>
                <w:bCs/>
                <w:sz w:val="24"/>
                <w:szCs w:val="24"/>
              </w:rPr>
              <w:t>, 2017.</w:t>
            </w:r>
          </w:p>
          <w:p w:rsidR="0002798F" w:rsidRDefault="003D3F9B" w:rsidP="003D3F9B">
            <w:pPr>
              <w:jc w:val="both"/>
              <w:rPr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ÁLVARO, José. L. Psicologia </w:t>
            </w:r>
            <w:proofErr w:type="spellStart"/>
            <w:r w:rsidRPr="003D3F9B">
              <w:rPr>
                <w:bCs/>
                <w:sz w:val="24"/>
                <w:szCs w:val="24"/>
              </w:rPr>
              <w:t>social.São</w:t>
            </w:r>
            <w:proofErr w:type="spellEnd"/>
            <w:r w:rsidRPr="003D3F9B">
              <w:rPr>
                <w:bCs/>
                <w:sz w:val="24"/>
                <w:szCs w:val="24"/>
              </w:rPr>
              <w:t xml:space="preserve"> Paulo: Grupo A, 2017.</w:t>
            </w:r>
          </w:p>
        </w:tc>
      </w:tr>
      <w:tr w:rsidR="0002798F">
        <w:tc>
          <w:tcPr>
            <w:tcW w:w="85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3C71" w:rsidRDefault="00943C71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3D3F9B" w:rsidRDefault="003D3F9B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3D3F9B" w:rsidRDefault="003D3F9B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RELATÓRIO FINAL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88902</wp:posOffset>
                      </wp:positionH>
                      <wp:positionV relativeFrom="paragraph">
                        <wp:posOffset>254000</wp:posOffset>
                      </wp:positionV>
                      <wp:extent cx="1743075" cy="12700"/>
                      <wp:effectExtent l="0" t="0" r="0" b="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F10C3" id="Conector de seta reta 11" o:spid="_x0000_s1026" type="#_x0000_t32" style="position:absolute;margin-left:7pt;margin-top:20pt;width:137.2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241300</wp:posOffset>
                      </wp:positionV>
                      <wp:extent cx="1743075" cy="12700"/>
                      <wp:effectExtent l="0" t="0" r="0" b="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205A2" id="Conector de seta reta 7" o:spid="_x0000_s1026" type="#_x0000_t32" style="position:absolute;margin-left:269pt;margin-top:19pt;width:137.2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 w:rsidP="00943C71">
            <w:pPr>
              <w:spacing w:before="120"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 xml:space="preserve">Aluno e Aluna, após realizar suas atividades de extensão, é necessário que você o formalize, </w:t>
            </w:r>
            <w:r>
              <w:rPr>
                <w:b/>
                <w:color w:val="808080"/>
              </w:rPr>
              <w:t>enviando esse Relatório Final para ser avaliado junto ao seu Ambiente Virtual (AVA)</w:t>
            </w:r>
            <w:r>
              <w:rPr>
                <w:color w:val="808080"/>
              </w:rPr>
              <w:t xml:space="preserve"> e também para você poder comprovar sua atuação.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Para o preenchimento, busque as anotações junto ao TEMPLATE PCDA para auxiliar na apresentação das atividades desenvolvidas.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Todos os campos são de preenchimento obrigatório!</w:t>
            </w: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DESCRIÇÃO DA AÇÃO COM RESULTADOS ALCANÇADOS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38102</wp:posOffset>
                      </wp:positionH>
                      <wp:positionV relativeFrom="paragraph">
                        <wp:posOffset>254000</wp:posOffset>
                      </wp:positionV>
                      <wp:extent cx="469075" cy="12700"/>
                      <wp:effectExtent l="0" t="0" r="0" b="0"/>
                      <wp:wrapNone/>
                      <wp:docPr id="5" name="Conector de seta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FD01B" id="Conector de seta reta 5" o:spid="_x0000_s1026" type="#_x0000_t32" style="position:absolute;margin-left:3pt;margin-top:20pt;width:36.9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254000</wp:posOffset>
                      </wp:positionV>
                      <wp:extent cx="469075" cy="12700"/>
                      <wp:effectExtent l="0" t="0" r="0" b="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91EB9" id="Conector de seta reta 9" o:spid="_x0000_s1026" type="#_x0000_t32" style="position:absolute;margin-left:372pt;margin-top:20pt;width:36.9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02798F" w:rsidRDefault="0002798F">
      <w:pPr>
        <w:rPr>
          <w:color w:val="005CFF"/>
        </w:rPr>
      </w:pPr>
    </w:p>
    <w:sectPr w:rsidR="0002798F">
      <w:headerReference w:type="default" r:id="rId11"/>
      <w:footerReference w:type="default" r:id="rId12"/>
      <w:type w:val="continuous"/>
      <w:pgSz w:w="11906" w:h="16838"/>
      <w:pgMar w:top="2016" w:right="1699" w:bottom="1411" w:left="1699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24" w:rsidRDefault="00306024">
      <w:pPr>
        <w:spacing w:after="0" w:line="240" w:lineRule="auto"/>
      </w:pPr>
      <w:r>
        <w:separator/>
      </w:r>
    </w:p>
  </w:endnote>
  <w:endnote w:type="continuationSeparator" w:id="0">
    <w:p w:rsidR="00306024" w:rsidRDefault="0030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2168">
      <w:rPr>
        <w:noProof/>
        <w:color w:val="000000"/>
      </w:rPr>
      <w:t>3</w:t>
    </w:r>
    <w:r>
      <w:rPr>
        <w:color w:val="000000"/>
      </w:rPr>
      <w:fldChar w:fldCharType="end"/>
    </w:r>
  </w:p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24" w:rsidRDefault="00306024">
      <w:pPr>
        <w:spacing w:after="0" w:line="240" w:lineRule="auto"/>
      </w:pPr>
      <w:r>
        <w:separator/>
      </w:r>
    </w:p>
  </w:footnote>
  <w:footnote w:type="continuationSeparator" w:id="0">
    <w:p w:rsidR="00306024" w:rsidRDefault="0030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98430" cy="899614"/>
          <wp:effectExtent l="0" t="0" r="0" b="0"/>
          <wp:docPr id="1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430" cy="89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BA1"/>
    <w:multiLevelType w:val="hybridMultilevel"/>
    <w:tmpl w:val="AC76D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197"/>
    <w:multiLevelType w:val="hybridMultilevel"/>
    <w:tmpl w:val="C352D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6530"/>
    <w:multiLevelType w:val="hybridMultilevel"/>
    <w:tmpl w:val="51F81B5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1884082"/>
    <w:multiLevelType w:val="hybridMultilevel"/>
    <w:tmpl w:val="C12E8678"/>
    <w:lvl w:ilvl="0" w:tplc="920E99C0">
      <w:numFmt w:val="bullet"/>
      <w:lvlText w:val="•"/>
      <w:lvlJc w:val="left"/>
      <w:pPr>
        <w:ind w:left="879" w:hanging="42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17B329F"/>
    <w:multiLevelType w:val="hybridMultilevel"/>
    <w:tmpl w:val="877C3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4F9A"/>
    <w:multiLevelType w:val="multilevel"/>
    <w:tmpl w:val="34145B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90554FE"/>
    <w:multiLevelType w:val="multilevel"/>
    <w:tmpl w:val="D98C55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B652BB"/>
    <w:multiLevelType w:val="hybridMultilevel"/>
    <w:tmpl w:val="092AF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3356"/>
    <w:multiLevelType w:val="hybridMultilevel"/>
    <w:tmpl w:val="42201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5995"/>
    <w:multiLevelType w:val="hybridMultilevel"/>
    <w:tmpl w:val="EF42431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EB05420"/>
    <w:multiLevelType w:val="hybridMultilevel"/>
    <w:tmpl w:val="3CB44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7E6"/>
    <w:multiLevelType w:val="multilevel"/>
    <w:tmpl w:val="788067EA"/>
    <w:lvl w:ilvl="0">
      <w:start w:val="1"/>
      <w:numFmt w:val="decimal"/>
      <w:lvlText w:val="(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4358"/>
    <w:multiLevelType w:val="multilevel"/>
    <w:tmpl w:val="9EE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10F1A"/>
    <w:multiLevelType w:val="hybridMultilevel"/>
    <w:tmpl w:val="1FB01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94E20"/>
    <w:multiLevelType w:val="hybridMultilevel"/>
    <w:tmpl w:val="CEF40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7610C"/>
    <w:multiLevelType w:val="hybridMultilevel"/>
    <w:tmpl w:val="CEBCB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72296"/>
    <w:multiLevelType w:val="hybridMultilevel"/>
    <w:tmpl w:val="16EEEB78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45E068B8"/>
    <w:multiLevelType w:val="hybridMultilevel"/>
    <w:tmpl w:val="46548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26FC0"/>
    <w:multiLevelType w:val="hybridMultilevel"/>
    <w:tmpl w:val="AC4E9872"/>
    <w:lvl w:ilvl="0" w:tplc="082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7415C"/>
    <w:multiLevelType w:val="hybridMultilevel"/>
    <w:tmpl w:val="72604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D6040"/>
    <w:multiLevelType w:val="hybridMultilevel"/>
    <w:tmpl w:val="9522C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1458E"/>
    <w:multiLevelType w:val="hybridMultilevel"/>
    <w:tmpl w:val="11FA0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A1D49"/>
    <w:multiLevelType w:val="hybridMultilevel"/>
    <w:tmpl w:val="EC506D4A"/>
    <w:lvl w:ilvl="0" w:tplc="09DE0DC8">
      <w:numFmt w:val="bullet"/>
      <w:lvlText w:val="•"/>
      <w:lvlJc w:val="left"/>
      <w:pPr>
        <w:ind w:left="724" w:hanging="69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25237CB"/>
    <w:multiLevelType w:val="hybridMultilevel"/>
    <w:tmpl w:val="6AE2B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E0EB0"/>
    <w:multiLevelType w:val="hybridMultilevel"/>
    <w:tmpl w:val="36EC8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A1A43"/>
    <w:multiLevelType w:val="hybridMultilevel"/>
    <w:tmpl w:val="889E8E7C"/>
    <w:lvl w:ilvl="0" w:tplc="0416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 w15:restartNumberingAfterBreak="0">
    <w:nsid w:val="75E053D2"/>
    <w:multiLevelType w:val="hybridMultilevel"/>
    <w:tmpl w:val="E960A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E66A3"/>
    <w:multiLevelType w:val="hybridMultilevel"/>
    <w:tmpl w:val="B044B058"/>
    <w:lvl w:ilvl="0" w:tplc="08225C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754258F"/>
    <w:multiLevelType w:val="hybridMultilevel"/>
    <w:tmpl w:val="432083CC"/>
    <w:lvl w:ilvl="0" w:tplc="082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32E63"/>
    <w:multiLevelType w:val="hybridMultilevel"/>
    <w:tmpl w:val="7834C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E2C6E"/>
    <w:multiLevelType w:val="hybridMultilevel"/>
    <w:tmpl w:val="4AA27798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 w15:restartNumberingAfterBreak="0">
    <w:nsid w:val="7DB84265"/>
    <w:multiLevelType w:val="hybridMultilevel"/>
    <w:tmpl w:val="BCD83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28"/>
  </w:num>
  <w:num w:numId="8">
    <w:abstractNumId w:val="18"/>
  </w:num>
  <w:num w:numId="9">
    <w:abstractNumId w:val="25"/>
  </w:num>
  <w:num w:numId="10">
    <w:abstractNumId w:val="27"/>
  </w:num>
  <w:num w:numId="11">
    <w:abstractNumId w:val="22"/>
  </w:num>
  <w:num w:numId="12">
    <w:abstractNumId w:val="12"/>
  </w:num>
  <w:num w:numId="13">
    <w:abstractNumId w:val="26"/>
  </w:num>
  <w:num w:numId="14">
    <w:abstractNumId w:val="21"/>
  </w:num>
  <w:num w:numId="15">
    <w:abstractNumId w:val="1"/>
  </w:num>
  <w:num w:numId="16">
    <w:abstractNumId w:val="19"/>
  </w:num>
  <w:num w:numId="17">
    <w:abstractNumId w:val="4"/>
  </w:num>
  <w:num w:numId="18">
    <w:abstractNumId w:val="24"/>
  </w:num>
  <w:num w:numId="19">
    <w:abstractNumId w:val="0"/>
  </w:num>
  <w:num w:numId="20">
    <w:abstractNumId w:val="23"/>
  </w:num>
  <w:num w:numId="21">
    <w:abstractNumId w:val="30"/>
  </w:num>
  <w:num w:numId="22">
    <w:abstractNumId w:val="17"/>
  </w:num>
  <w:num w:numId="23">
    <w:abstractNumId w:val="29"/>
  </w:num>
  <w:num w:numId="24">
    <w:abstractNumId w:val="9"/>
  </w:num>
  <w:num w:numId="25">
    <w:abstractNumId w:val="2"/>
  </w:num>
  <w:num w:numId="26">
    <w:abstractNumId w:val="31"/>
  </w:num>
  <w:num w:numId="27">
    <w:abstractNumId w:val="16"/>
  </w:num>
  <w:num w:numId="28">
    <w:abstractNumId w:val="3"/>
  </w:num>
  <w:num w:numId="29">
    <w:abstractNumId w:val="20"/>
  </w:num>
  <w:num w:numId="30">
    <w:abstractNumId w:val="1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F"/>
    <w:rsid w:val="00022D22"/>
    <w:rsid w:val="0002798F"/>
    <w:rsid w:val="00034013"/>
    <w:rsid w:val="00037F78"/>
    <w:rsid w:val="000428A9"/>
    <w:rsid w:val="00042F2F"/>
    <w:rsid w:val="000657D0"/>
    <w:rsid w:val="00065FAB"/>
    <w:rsid w:val="0007042F"/>
    <w:rsid w:val="000B11C3"/>
    <w:rsid w:val="000B6F61"/>
    <w:rsid w:val="000C065D"/>
    <w:rsid w:val="0012352F"/>
    <w:rsid w:val="0014664E"/>
    <w:rsid w:val="00146BA9"/>
    <w:rsid w:val="00161986"/>
    <w:rsid w:val="001803E1"/>
    <w:rsid w:val="001A4A2C"/>
    <w:rsid w:val="001C1F9F"/>
    <w:rsid w:val="001C32CD"/>
    <w:rsid w:val="001D4DDB"/>
    <w:rsid w:val="00204DE3"/>
    <w:rsid w:val="0021749C"/>
    <w:rsid w:val="0022523D"/>
    <w:rsid w:val="00236833"/>
    <w:rsid w:val="00261F32"/>
    <w:rsid w:val="00266EB0"/>
    <w:rsid w:val="002849ED"/>
    <w:rsid w:val="00294F62"/>
    <w:rsid w:val="002B69EF"/>
    <w:rsid w:val="002F3213"/>
    <w:rsid w:val="00306024"/>
    <w:rsid w:val="003242AB"/>
    <w:rsid w:val="00374726"/>
    <w:rsid w:val="003759C0"/>
    <w:rsid w:val="003A5B0A"/>
    <w:rsid w:val="003B463F"/>
    <w:rsid w:val="003D15D5"/>
    <w:rsid w:val="003D3F9B"/>
    <w:rsid w:val="003D61E2"/>
    <w:rsid w:val="003E3577"/>
    <w:rsid w:val="003F4F7F"/>
    <w:rsid w:val="00404AA0"/>
    <w:rsid w:val="00444EB7"/>
    <w:rsid w:val="00461447"/>
    <w:rsid w:val="00514E68"/>
    <w:rsid w:val="00557DE4"/>
    <w:rsid w:val="00561EEE"/>
    <w:rsid w:val="00571AAE"/>
    <w:rsid w:val="0058561B"/>
    <w:rsid w:val="00592168"/>
    <w:rsid w:val="00592BD8"/>
    <w:rsid w:val="005D7A40"/>
    <w:rsid w:val="005E227A"/>
    <w:rsid w:val="00602A7A"/>
    <w:rsid w:val="00602ACA"/>
    <w:rsid w:val="00624BD8"/>
    <w:rsid w:val="006B689E"/>
    <w:rsid w:val="006D7DCC"/>
    <w:rsid w:val="006E4CD1"/>
    <w:rsid w:val="00704515"/>
    <w:rsid w:val="007160C7"/>
    <w:rsid w:val="0072304C"/>
    <w:rsid w:val="00730BD7"/>
    <w:rsid w:val="007349C7"/>
    <w:rsid w:val="007533BC"/>
    <w:rsid w:val="007B3D03"/>
    <w:rsid w:val="007B7369"/>
    <w:rsid w:val="00812C42"/>
    <w:rsid w:val="00865E2E"/>
    <w:rsid w:val="008A3EB0"/>
    <w:rsid w:val="008E7297"/>
    <w:rsid w:val="009372CE"/>
    <w:rsid w:val="00943C71"/>
    <w:rsid w:val="0095536B"/>
    <w:rsid w:val="00983407"/>
    <w:rsid w:val="009907F5"/>
    <w:rsid w:val="00A10741"/>
    <w:rsid w:val="00A35F94"/>
    <w:rsid w:val="00A62203"/>
    <w:rsid w:val="00A94FD3"/>
    <w:rsid w:val="00AA022D"/>
    <w:rsid w:val="00AD0503"/>
    <w:rsid w:val="00AF0F78"/>
    <w:rsid w:val="00B06061"/>
    <w:rsid w:val="00B241A7"/>
    <w:rsid w:val="00B45AB6"/>
    <w:rsid w:val="00B52E60"/>
    <w:rsid w:val="00B65CBB"/>
    <w:rsid w:val="00BB481D"/>
    <w:rsid w:val="00BD1B81"/>
    <w:rsid w:val="00C10D97"/>
    <w:rsid w:val="00C14D9D"/>
    <w:rsid w:val="00C332AF"/>
    <w:rsid w:val="00C52E4E"/>
    <w:rsid w:val="00C71BBD"/>
    <w:rsid w:val="00C95FE9"/>
    <w:rsid w:val="00CB789C"/>
    <w:rsid w:val="00D34D76"/>
    <w:rsid w:val="00D66A76"/>
    <w:rsid w:val="00D7535F"/>
    <w:rsid w:val="00DB2C05"/>
    <w:rsid w:val="00DC1F60"/>
    <w:rsid w:val="00E640C1"/>
    <w:rsid w:val="00EC690E"/>
    <w:rsid w:val="00ED49B0"/>
    <w:rsid w:val="00F05287"/>
    <w:rsid w:val="00F41EE3"/>
    <w:rsid w:val="00F4502C"/>
    <w:rsid w:val="00F6543D"/>
    <w:rsid w:val="00F66FEA"/>
    <w:rsid w:val="00F72504"/>
    <w:rsid w:val="00F77840"/>
    <w:rsid w:val="00FB36DE"/>
    <w:rsid w:val="00FB4C39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2604-693A-47F8-A96F-863A92B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050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safio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desafio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CVS2016WS1</cp:lastModifiedBy>
  <cp:revision>2</cp:revision>
  <dcterms:created xsi:type="dcterms:W3CDTF">2023-04-04T12:01:00Z</dcterms:created>
  <dcterms:modified xsi:type="dcterms:W3CDTF">2023-04-04T12:01:00Z</dcterms:modified>
</cp:coreProperties>
</file>